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D38" w:rsidRPr="00C217B5" w:rsidRDefault="003C2804" w:rsidP="00C217B5">
      <w:pPr>
        <w:spacing w:after="0"/>
        <w:rPr>
          <w:kern w:val="8"/>
        </w:rPr>
        <w:sectPr w:rsidR="00940D38" w:rsidRPr="00C217B5">
          <w:pgSz w:w="12240" w:h="15840"/>
          <w:pgMar w:top="322" w:right="2988" w:bottom="168" w:left="2268" w:header="720" w:footer="720" w:gutter="0"/>
          <w:cols w:space="720"/>
        </w:sectPr>
      </w:pPr>
      <w:r>
        <w:rPr>
          <w:rFonts w:ascii="Monotype Corsiva" w:eastAsia="Monotype Corsiva" w:hAnsi="Monotype Corsiva" w:cs="Monotype Corsiva"/>
          <w:i/>
          <w:color w:val="FF0000"/>
          <w:kern w:val="8"/>
          <w:sz w:val="72"/>
        </w:rPr>
        <w:t>Louisiana Regional Airport</w:t>
      </w:r>
    </w:p>
    <w:p w:rsidR="00940D38" w:rsidRDefault="00940D38" w:rsidP="00C217B5">
      <w:pPr>
        <w:spacing w:after="0"/>
        <w:jc w:val="both"/>
        <w:sectPr w:rsidR="00940D38">
          <w:type w:val="continuous"/>
          <w:pgSz w:w="12240" w:h="15840"/>
          <w:pgMar w:top="322" w:right="10560" w:bottom="168" w:left="1620" w:header="720" w:footer="720" w:gutter="0"/>
          <w:cols w:space="720"/>
        </w:sectPr>
      </w:pPr>
    </w:p>
    <w:p w:rsidR="00C217B5" w:rsidRDefault="00C217B5" w:rsidP="003C2804">
      <w:pPr>
        <w:spacing w:after="0"/>
        <w:jc w:val="center"/>
        <w:rPr>
          <w:rFonts w:ascii="Monotype Corsiva" w:eastAsia="Monotype Corsiva" w:hAnsi="Monotype Corsiva" w:cs="Monotype Corsiva"/>
          <w:i/>
          <w:sz w:val="32"/>
        </w:rPr>
      </w:pPr>
      <w:r>
        <w:rPr>
          <w:rFonts w:ascii="Monotype Corsiva" w:eastAsia="Monotype Corsiva" w:hAnsi="Monotype Corsiva" w:cs="Monotype Corsiva"/>
          <w:i/>
          <w:sz w:val="32"/>
        </w:rPr>
        <w:lastRenderedPageBreak/>
        <w:t>Operated</w:t>
      </w:r>
      <w:r w:rsidR="00CD09BD">
        <w:rPr>
          <w:rFonts w:ascii="Monotype Corsiva" w:eastAsia="Monotype Corsiva" w:hAnsi="Monotype Corsiva" w:cs="Monotype Corsiva"/>
          <w:i/>
          <w:sz w:val="32"/>
        </w:rPr>
        <w:t xml:space="preserve"> by the Ascension - St. </w:t>
      </w:r>
      <w:r w:rsidR="003C2804">
        <w:rPr>
          <w:rFonts w:ascii="Monotype Corsiva" w:eastAsia="Monotype Corsiva" w:hAnsi="Monotype Corsiva" w:cs="Monotype Corsiva"/>
          <w:i/>
          <w:sz w:val="32"/>
        </w:rPr>
        <w:t xml:space="preserve">James Airport and </w:t>
      </w:r>
      <w:r>
        <w:rPr>
          <w:rFonts w:ascii="Monotype Corsiva" w:eastAsia="Monotype Corsiva" w:hAnsi="Monotype Corsiva" w:cs="Monotype Corsiva"/>
          <w:i/>
          <w:sz w:val="32"/>
        </w:rPr>
        <w:t>Transportation Authority</w:t>
      </w:r>
    </w:p>
    <w:p w:rsidR="00B7523E" w:rsidRDefault="00B7523E" w:rsidP="003C2804">
      <w:pPr>
        <w:spacing w:after="0"/>
        <w:jc w:val="center"/>
        <w:rPr>
          <w:rFonts w:ascii="Monotype Corsiva" w:eastAsia="Monotype Corsiva" w:hAnsi="Monotype Corsiva" w:cs="Monotype Corsiva"/>
          <w:i/>
          <w:sz w:val="32"/>
        </w:rPr>
      </w:pPr>
    </w:p>
    <w:p w:rsidR="00B7523E" w:rsidRPr="00C217B5" w:rsidRDefault="00B7523E" w:rsidP="003C2804">
      <w:pPr>
        <w:spacing w:after="0"/>
        <w:jc w:val="center"/>
        <w:rPr>
          <w:rFonts w:ascii="Monotype Corsiva" w:eastAsia="Monotype Corsiva" w:hAnsi="Monotype Corsiva" w:cs="Monotype Corsiva"/>
          <w:i/>
          <w:sz w:val="32"/>
        </w:rPr>
        <w:sectPr w:rsidR="00B7523E" w:rsidRPr="00C217B5" w:rsidSect="003C2804">
          <w:type w:val="continuous"/>
          <w:pgSz w:w="12240" w:h="15840"/>
          <w:pgMar w:top="322" w:right="2700" w:bottom="168" w:left="2160" w:header="720" w:footer="720" w:gutter="0"/>
          <w:cols w:space="720"/>
        </w:sectPr>
      </w:pPr>
    </w:p>
    <w:p w:rsidR="00940D38" w:rsidRPr="00C217B5" w:rsidRDefault="00CD09BD" w:rsidP="00C217B5">
      <w:pPr>
        <w:spacing w:after="10" w:line="249" w:lineRule="auto"/>
      </w:pPr>
      <w:r w:rsidRPr="00C217B5">
        <w:rPr>
          <w:rFonts w:ascii="Monotype Corsiva" w:eastAsia="Monotype Corsiva" w:hAnsi="Monotype Corsiva" w:cs="Monotype Corsiva"/>
          <w:i/>
          <w:color w:val="FF0000"/>
        </w:rPr>
        <w:lastRenderedPageBreak/>
        <w:t xml:space="preserve">Doyle M. Philippe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Chairman 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39065 Highway 74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Gonzales, LA 70737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George Rodeillat 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Vice Chairman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2372 St. Jude Drive Donaldsonville, LA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70346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Calvin Narcisse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Secretary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P.O. Box 212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St. James, LA 70086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Roger Keese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Treasurer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7562 St. John Drive  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Gonzales, LA 70737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Jared Amato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3708 N. Angelle Street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Paulina, LA 70763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Robert Jackson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11361 Stevenson Rd.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Geismar, LA 70734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Lenny Johnson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14341 </w:t>
      </w:r>
      <w:proofErr w:type="spellStart"/>
      <w:r w:rsidRPr="00C217B5">
        <w:rPr>
          <w:rFonts w:ascii="Monotype Corsiva" w:eastAsia="Monotype Corsiva" w:hAnsi="Monotype Corsiva" w:cs="Monotype Corsiva"/>
          <w:i/>
        </w:rPr>
        <w:t>Awtrey</w:t>
      </w:r>
      <w:proofErr w:type="spellEnd"/>
      <w:r w:rsidRPr="00C217B5">
        <w:rPr>
          <w:rFonts w:ascii="Monotype Corsiva" w:eastAsia="Monotype Corsiva" w:hAnsi="Monotype Corsiva" w:cs="Monotype Corsiva"/>
          <w:i/>
        </w:rPr>
        <w:t xml:space="preserve"> Drive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Prairieville, LA 70769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  <w:rPr>
          <w:rFonts w:ascii="Monotype Corsiva" w:eastAsia="Monotype Corsiva" w:hAnsi="Monotype Corsiva" w:cs="Monotype Corsiva"/>
          <w:i/>
        </w:rPr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James Mitchell. </w:t>
      </w: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8207 </w:t>
      </w:r>
      <w:proofErr w:type="spellStart"/>
      <w:r w:rsidRPr="00C217B5">
        <w:rPr>
          <w:rFonts w:ascii="Monotype Corsiva" w:eastAsia="Monotype Corsiva" w:hAnsi="Monotype Corsiva" w:cs="Monotype Corsiva"/>
          <w:i/>
        </w:rPr>
        <w:t>Kingview</w:t>
      </w:r>
      <w:proofErr w:type="spellEnd"/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St. James, LA 70086 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James Riviere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520 North Magnolia </w:t>
      </w:r>
    </w:p>
    <w:p w:rsidR="000A4564" w:rsidRPr="0010666B" w:rsidRDefault="00CD09BD" w:rsidP="0010666B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Gramercy, LA 70052 </w:t>
      </w:r>
    </w:p>
    <w:p w:rsidR="00940D38" w:rsidRDefault="00CD09BD">
      <w:pPr>
        <w:tabs>
          <w:tab w:val="center" w:pos="721"/>
          <w:tab w:val="center" w:pos="2494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Meeting Agenda </w:t>
      </w:r>
    </w:p>
    <w:p w:rsidR="00940D38" w:rsidRDefault="00CD09BD">
      <w:pPr>
        <w:tabs>
          <w:tab w:val="center" w:pos="2394"/>
          <w:tab w:val="center" w:pos="5041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="006C278D">
        <w:rPr>
          <w:rFonts w:ascii="Times New Roman" w:eastAsia="Times New Roman" w:hAnsi="Times New Roman" w:cs="Times New Roman"/>
          <w:b/>
          <w:sz w:val="28"/>
        </w:rPr>
        <w:t>August 18</w:t>
      </w:r>
      <w:r>
        <w:rPr>
          <w:rFonts w:ascii="Times New Roman" w:eastAsia="Times New Roman" w:hAnsi="Times New Roman" w:cs="Times New Roman"/>
          <w:b/>
          <w:sz w:val="28"/>
        </w:rPr>
        <w:t xml:space="preserve">, 2015 5:00 PM 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</w:p>
    <w:p w:rsidR="00940D38" w:rsidRDefault="00CD09BD">
      <w:pPr>
        <w:spacing w:after="0"/>
        <w:ind w:right="82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Call to Order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Pledge of Allegiance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Roll Call – Officers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Introduction of Guests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Minutes of the Last Meeting 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Chair Additions  </w:t>
      </w:r>
    </w:p>
    <w:p w:rsidR="00940D38" w:rsidRPr="0010666B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Public Comment Period on Any Agenda Item </w:t>
      </w:r>
    </w:p>
    <w:p w:rsidR="0010666B" w:rsidRPr="007F57DA" w:rsidRDefault="0010666B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>Executive Session Pending Litigation</w:t>
      </w:r>
    </w:p>
    <w:p w:rsidR="00B7523E" w:rsidRPr="0010666B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Finance Report: Roger Keese </w:t>
      </w:r>
    </w:p>
    <w:p w:rsidR="0010666B" w:rsidRPr="00B7523E" w:rsidRDefault="0010666B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>Engineers Report: Jeff Sumner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Airport Manager’s Report: Janet Gonzales  </w:t>
      </w:r>
    </w:p>
    <w:p w:rsidR="00940D38" w:rsidRPr="00B7523E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Chairman Report: Doyle Philippe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Next Meeting Date </w:t>
      </w:r>
      <w:r w:rsidR="006C278D">
        <w:rPr>
          <w:rFonts w:ascii="Times New Roman" w:eastAsia="Times New Roman" w:hAnsi="Times New Roman" w:cs="Times New Roman"/>
          <w:b/>
          <w:sz w:val="28"/>
        </w:rPr>
        <w:t xml:space="preserve">September </w:t>
      </w:r>
      <w:bookmarkStart w:id="0" w:name="_GoBack"/>
      <w:bookmarkEnd w:id="0"/>
      <w:r w:rsidR="006C278D">
        <w:rPr>
          <w:rFonts w:ascii="Times New Roman" w:eastAsia="Times New Roman" w:hAnsi="Times New Roman" w:cs="Times New Roman"/>
          <w:b/>
          <w:sz w:val="28"/>
        </w:rPr>
        <w:t>22</w:t>
      </w:r>
      <w:r>
        <w:rPr>
          <w:rFonts w:ascii="Times New Roman" w:eastAsia="Times New Roman" w:hAnsi="Times New Roman" w:cs="Times New Roman"/>
          <w:b/>
          <w:sz w:val="28"/>
        </w:rPr>
        <w:t xml:space="preserve">, 2015 </w:t>
      </w:r>
    </w:p>
    <w:p w:rsidR="00441453" w:rsidRPr="0010666B" w:rsidRDefault="00CD09BD" w:rsidP="00B7523E">
      <w:pPr>
        <w:numPr>
          <w:ilvl w:val="0"/>
          <w:numId w:val="1"/>
        </w:numPr>
        <w:spacing w:after="88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>Adjourn</w:t>
      </w:r>
    </w:p>
    <w:p w:rsidR="0010666B" w:rsidRDefault="0010666B" w:rsidP="0010666B">
      <w:pPr>
        <w:spacing w:after="88"/>
        <w:rPr>
          <w:rFonts w:ascii="Times New Roman" w:eastAsia="Times New Roman" w:hAnsi="Times New Roman" w:cs="Times New Roman"/>
          <w:b/>
          <w:sz w:val="28"/>
        </w:rPr>
      </w:pPr>
    </w:p>
    <w:p w:rsidR="0010666B" w:rsidRDefault="0010666B" w:rsidP="0010666B">
      <w:pPr>
        <w:spacing w:after="88"/>
        <w:rPr>
          <w:rFonts w:ascii="Times New Roman" w:eastAsia="Times New Roman" w:hAnsi="Times New Roman" w:cs="Times New Roman"/>
          <w:b/>
          <w:sz w:val="28"/>
        </w:rPr>
      </w:pPr>
    </w:p>
    <w:p w:rsidR="0010666B" w:rsidRDefault="0010666B" w:rsidP="0010666B">
      <w:pPr>
        <w:spacing w:after="88"/>
        <w:rPr>
          <w:rFonts w:ascii="Times New Roman" w:eastAsia="Times New Roman" w:hAnsi="Times New Roman" w:cs="Times New Roman"/>
          <w:b/>
          <w:sz w:val="28"/>
        </w:rPr>
      </w:pPr>
    </w:p>
    <w:p w:rsidR="0010666B" w:rsidRDefault="0010666B" w:rsidP="0010666B">
      <w:pPr>
        <w:spacing w:after="88"/>
        <w:rPr>
          <w:rFonts w:ascii="Times New Roman" w:eastAsia="Times New Roman" w:hAnsi="Times New Roman" w:cs="Times New Roman"/>
          <w:b/>
          <w:sz w:val="28"/>
        </w:rPr>
      </w:pPr>
    </w:p>
    <w:p w:rsidR="0010666B" w:rsidRDefault="0010666B" w:rsidP="0010666B">
      <w:pPr>
        <w:spacing w:after="88"/>
        <w:rPr>
          <w:rFonts w:ascii="Times New Roman" w:eastAsia="Times New Roman" w:hAnsi="Times New Roman" w:cs="Times New Roman"/>
          <w:b/>
          <w:sz w:val="28"/>
        </w:rPr>
      </w:pPr>
    </w:p>
    <w:p w:rsidR="0010666B" w:rsidRDefault="0010666B" w:rsidP="0010666B">
      <w:pPr>
        <w:spacing w:after="88"/>
        <w:rPr>
          <w:rFonts w:ascii="Times New Roman" w:eastAsia="Times New Roman" w:hAnsi="Times New Roman" w:cs="Times New Roman"/>
          <w:b/>
          <w:sz w:val="28"/>
        </w:rPr>
      </w:pPr>
    </w:p>
    <w:p w:rsidR="0010666B" w:rsidRDefault="0010666B" w:rsidP="0010666B">
      <w:pPr>
        <w:spacing w:after="88"/>
        <w:rPr>
          <w:rFonts w:ascii="Times New Roman" w:eastAsia="Times New Roman" w:hAnsi="Times New Roman" w:cs="Times New Roman"/>
          <w:b/>
          <w:sz w:val="28"/>
        </w:rPr>
      </w:pPr>
    </w:p>
    <w:p w:rsidR="0010666B" w:rsidRDefault="0010666B" w:rsidP="0010666B">
      <w:pPr>
        <w:spacing w:after="88"/>
        <w:rPr>
          <w:rFonts w:ascii="Times New Roman" w:eastAsia="Times New Roman" w:hAnsi="Times New Roman" w:cs="Times New Roman"/>
          <w:b/>
          <w:sz w:val="28"/>
        </w:rPr>
      </w:pPr>
    </w:p>
    <w:p w:rsidR="0010666B" w:rsidRDefault="0010666B" w:rsidP="0010666B">
      <w:pPr>
        <w:spacing w:after="88"/>
        <w:sectPr w:rsidR="0010666B" w:rsidSect="003C2804">
          <w:type w:val="continuous"/>
          <w:pgSz w:w="12240" w:h="15840"/>
          <w:pgMar w:top="990" w:right="1440" w:bottom="1440" w:left="504" w:header="720" w:footer="720" w:gutter="0"/>
          <w:cols w:num="2" w:space="720" w:equalWidth="0">
            <w:col w:w="2378" w:space="681"/>
            <w:col w:w="7237"/>
          </w:cols>
        </w:sectPr>
      </w:pPr>
    </w:p>
    <w:p w:rsidR="003C2804" w:rsidRDefault="003C280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C2804" w:rsidRDefault="003C280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40D38" w:rsidRDefault="00CD09B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6255 Airport Industrial Blvd., Gonzales, LA </w:t>
      </w:r>
      <w:r w:rsidR="00C217B5">
        <w:rPr>
          <w:rFonts w:ascii="Times New Roman" w:eastAsia="Times New Roman" w:hAnsi="Times New Roman" w:cs="Times New Roman"/>
          <w:sz w:val="24"/>
        </w:rPr>
        <w:t>70737 Phone</w:t>
      </w:r>
      <w:r>
        <w:rPr>
          <w:rFonts w:ascii="Times New Roman" w:eastAsia="Times New Roman" w:hAnsi="Times New Roman" w:cs="Times New Roman"/>
          <w:sz w:val="24"/>
        </w:rPr>
        <w:t xml:space="preserve">: (225)717-2077  </w:t>
      </w:r>
    </w:p>
    <w:p w:rsidR="00940D38" w:rsidRDefault="00CD09BD" w:rsidP="00B7523E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laregional@eatel.net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www.laregionalairport.com</w:t>
        </w:r>
      </w:hyperlink>
      <w:hyperlink r:id="rId6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8"/>
        </w:rPr>
        <w:t xml:space="preserve"> </w:t>
      </w:r>
    </w:p>
    <w:sectPr w:rsidR="00940D38">
      <w:type w:val="continuous"/>
      <w:pgSz w:w="12240" w:h="15840"/>
      <w:pgMar w:top="322" w:right="2876" w:bottom="168" w:left="21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A6F90"/>
    <w:multiLevelType w:val="hybridMultilevel"/>
    <w:tmpl w:val="C2667F0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2844D4"/>
    <w:multiLevelType w:val="hybridMultilevel"/>
    <w:tmpl w:val="9A068470"/>
    <w:lvl w:ilvl="0" w:tplc="410CD14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B6E4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B636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5228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B625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92D5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5A89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061B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3C4C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5E676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38"/>
    <w:rsid w:val="0002685A"/>
    <w:rsid w:val="000A4564"/>
    <w:rsid w:val="000B3522"/>
    <w:rsid w:val="0010666B"/>
    <w:rsid w:val="00173AD4"/>
    <w:rsid w:val="001F35B2"/>
    <w:rsid w:val="00231107"/>
    <w:rsid w:val="002C0BB5"/>
    <w:rsid w:val="002C5D34"/>
    <w:rsid w:val="00365586"/>
    <w:rsid w:val="003C2804"/>
    <w:rsid w:val="0042091D"/>
    <w:rsid w:val="00441453"/>
    <w:rsid w:val="00576D16"/>
    <w:rsid w:val="006C278D"/>
    <w:rsid w:val="0079328C"/>
    <w:rsid w:val="007F57DA"/>
    <w:rsid w:val="008E424D"/>
    <w:rsid w:val="00905593"/>
    <w:rsid w:val="00940D38"/>
    <w:rsid w:val="00957D55"/>
    <w:rsid w:val="00990D66"/>
    <w:rsid w:val="00B342D5"/>
    <w:rsid w:val="00B7523E"/>
    <w:rsid w:val="00B944F0"/>
    <w:rsid w:val="00C15729"/>
    <w:rsid w:val="00C217B5"/>
    <w:rsid w:val="00C522A6"/>
    <w:rsid w:val="00C64699"/>
    <w:rsid w:val="00CD09BD"/>
    <w:rsid w:val="00D0094A"/>
    <w:rsid w:val="00D957A7"/>
    <w:rsid w:val="00D968B5"/>
    <w:rsid w:val="00E846AE"/>
    <w:rsid w:val="00E91657"/>
    <w:rsid w:val="00F15BEB"/>
    <w:rsid w:val="00FA0C8D"/>
    <w:rsid w:val="00FD474D"/>
    <w:rsid w:val="00FE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B0C7DF-8F8C-4042-8670-7FEB785C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regionalairport.com/" TargetMode="External"/><Relationship Id="rId5" Type="http://schemas.openxmlformats.org/officeDocument/2006/relationships/hyperlink" Target="http://www.laregionalairpor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cp:lastModifiedBy>Janet Gonzales</cp:lastModifiedBy>
  <cp:revision>3</cp:revision>
  <cp:lastPrinted>2015-07-27T21:08:00Z</cp:lastPrinted>
  <dcterms:created xsi:type="dcterms:W3CDTF">2015-08-13T21:14:00Z</dcterms:created>
  <dcterms:modified xsi:type="dcterms:W3CDTF">2015-08-13T21:14:00Z</dcterms:modified>
</cp:coreProperties>
</file>